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74" w:rsidRPr="00EB5474" w:rsidRDefault="00EB5474" w:rsidP="005C05B4">
      <w:pPr>
        <w:spacing w:after="0" w:line="240" w:lineRule="auto"/>
        <w:jc w:val="center"/>
        <w:textAlignment w:val="baseline"/>
        <w:rPr>
          <w:rFonts w:cstheme="minorHAnsi"/>
          <w:b/>
          <w:u w:val="single"/>
          <w:lang w:val="fr-FR"/>
        </w:rPr>
      </w:pPr>
      <w:bookmarkStart w:id="0" w:name="_GoBack"/>
      <w:bookmarkEnd w:id="0"/>
    </w:p>
    <w:p w:rsidR="005C05B4" w:rsidRPr="00EB5474" w:rsidRDefault="00892A3A" w:rsidP="00D909E9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  <w:t>Colloque</w:t>
      </w:r>
      <w:r w:rsidR="005C05B4" w:rsidRPr="00EB5474"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5C05B4" w:rsidRPr="00EB5474" w:rsidRDefault="005C05B4" w:rsidP="005C05B4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sz w:val="20"/>
          <w:szCs w:val="20"/>
          <w:lang w:val="fr-FR"/>
        </w:rPr>
      </w:pPr>
    </w:p>
    <w:p w:rsidR="00FD7119" w:rsidRDefault="00FD7119" w:rsidP="00D909E9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Cs w:val="20"/>
          <w:lang w:val="fr-FR"/>
        </w:rPr>
      </w:pPr>
      <w:r w:rsidRPr="00F02F57">
        <w:rPr>
          <w:rFonts w:eastAsia="Times New Roman" w:cstheme="minorHAnsi"/>
          <w:b/>
          <w:szCs w:val="20"/>
          <w:lang w:val="fr-FR"/>
        </w:rPr>
        <w:t xml:space="preserve">LA BAISSE DU RESTE A CHARGE POUR LES DEPENSES DE SOINS : </w:t>
      </w:r>
    </w:p>
    <w:p w:rsidR="00F02F57" w:rsidRPr="00F02F57" w:rsidRDefault="00F02F57" w:rsidP="00D909E9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Cs w:val="20"/>
          <w:lang w:val="fr-FR"/>
        </w:rPr>
      </w:pPr>
    </w:p>
    <w:p w:rsidR="005C05B4" w:rsidRPr="00F02F57" w:rsidRDefault="00FD7119" w:rsidP="00D909E9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Cs w:val="20"/>
          <w:lang w:val="fr-FR"/>
        </w:rPr>
      </w:pPr>
      <w:r w:rsidRPr="00F02F57">
        <w:rPr>
          <w:rFonts w:eastAsia="Times New Roman" w:cstheme="minorHAnsi"/>
          <w:b/>
          <w:szCs w:val="20"/>
          <w:lang w:val="fr-FR"/>
        </w:rPr>
        <w:t>QUELLES EVOLUTIONS POUR L’ASSURANCE COMPLEMENTAIRE SANTE ?</w:t>
      </w:r>
    </w:p>
    <w:p w:rsidR="00EB5474" w:rsidRPr="00EB5474" w:rsidRDefault="00EB5474" w:rsidP="00EB547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</w:p>
    <w:p w:rsidR="00F02F57" w:rsidRDefault="00BB4D19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Assemblée Nationa</w:t>
      </w:r>
      <w:r w:rsidR="00F02F57">
        <w:rPr>
          <w:rFonts w:eastAsia="Times New Roman" w:cstheme="minorHAnsi"/>
          <w:color w:val="000000"/>
          <w:sz w:val="20"/>
          <w:szCs w:val="20"/>
          <w:lang w:val="fr-FR"/>
        </w:rPr>
        <w:t>le</w:t>
      </w:r>
    </w:p>
    <w:p w:rsidR="00F02F57" w:rsidRDefault="00EB5474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 xml:space="preserve">Salle </w:t>
      </w:r>
      <w:r w:rsidR="00454869">
        <w:rPr>
          <w:rFonts w:eastAsia="Times New Roman" w:cstheme="minorHAnsi"/>
          <w:color w:val="000000"/>
          <w:sz w:val="20"/>
          <w:szCs w:val="20"/>
          <w:lang w:val="fr-FR"/>
        </w:rPr>
        <w:t>Colbert</w:t>
      </w:r>
      <w:r w:rsidR="00BB4D19" w:rsidRPr="00EB5474">
        <w:rPr>
          <w:rFonts w:eastAsia="Times New Roman" w:cstheme="minorHAnsi"/>
          <w:color w:val="000000"/>
          <w:sz w:val="20"/>
          <w:szCs w:val="20"/>
          <w:lang w:val="fr-FR"/>
        </w:rPr>
        <w:t xml:space="preserve"> </w:t>
      </w:r>
    </w:p>
    <w:p w:rsidR="00EB5474" w:rsidRPr="00EB5474" w:rsidRDefault="00892A3A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>
        <w:rPr>
          <w:rFonts w:eastAsia="Times New Roman" w:cstheme="minorHAnsi"/>
          <w:color w:val="000000"/>
          <w:sz w:val="20"/>
          <w:szCs w:val="20"/>
          <w:lang w:val="fr-FR"/>
        </w:rPr>
        <w:t>(126 rue de l’Université, 75007 Paris)</w:t>
      </w:r>
    </w:p>
    <w:p w:rsidR="00BB4D19" w:rsidRPr="00EB5474" w:rsidRDefault="00BB4D19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 xml:space="preserve">Date : </w:t>
      </w:r>
      <w:r w:rsidR="00454869">
        <w:rPr>
          <w:rFonts w:eastAsia="Times New Roman" w:cstheme="minorHAnsi"/>
          <w:color w:val="000000"/>
          <w:sz w:val="20"/>
          <w:szCs w:val="20"/>
          <w:lang w:val="fr-FR"/>
        </w:rPr>
        <w:t>28 septembre</w:t>
      </w:r>
      <w:r w:rsidR="00892A3A">
        <w:rPr>
          <w:rFonts w:eastAsia="Times New Roman" w:cstheme="minorHAnsi"/>
          <w:color w:val="000000"/>
          <w:sz w:val="20"/>
          <w:szCs w:val="20"/>
          <w:lang w:val="fr-FR"/>
        </w:rPr>
        <w:t xml:space="preserve"> – 9h</w:t>
      </w:r>
      <w:r w:rsidR="00F02F57">
        <w:rPr>
          <w:rFonts w:eastAsia="Times New Roman" w:cstheme="minorHAnsi"/>
          <w:color w:val="000000"/>
          <w:sz w:val="20"/>
          <w:szCs w:val="20"/>
          <w:lang w:val="fr-FR"/>
        </w:rPr>
        <w:t>-</w:t>
      </w:r>
      <w:r w:rsidR="00892A3A">
        <w:rPr>
          <w:rFonts w:eastAsia="Times New Roman" w:cstheme="minorHAnsi"/>
          <w:color w:val="000000"/>
          <w:sz w:val="20"/>
          <w:szCs w:val="20"/>
          <w:lang w:val="fr-FR"/>
        </w:rPr>
        <w:t>12h</w:t>
      </w:r>
    </w:p>
    <w:p w:rsidR="00613287" w:rsidRPr="00EB5474" w:rsidRDefault="00613287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</w:p>
    <w:p w:rsidR="00F02F57" w:rsidRDefault="005C05B4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Parrainage et mot d’accueil</w:t>
      </w:r>
      <w:r w:rsidR="00EB5474" w:rsidRPr="00EB5474">
        <w:rPr>
          <w:rFonts w:eastAsia="Times New Roman" w:cstheme="minorHAnsi"/>
          <w:color w:val="000000"/>
          <w:sz w:val="20"/>
          <w:szCs w:val="20"/>
          <w:lang w:val="fr-FR"/>
        </w:rPr>
        <w:t> :</w:t>
      </w:r>
    </w:p>
    <w:p w:rsidR="00F02F57" w:rsidRDefault="00F02F57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</w:p>
    <w:p w:rsidR="00F02F57" w:rsidRDefault="00892A3A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F02F57">
        <w:rPr>
          <w:rFonts w:cstheme="minorHAnsi"/>
          <w:b/>
          <w:color w:val="000000"/>
          <w:sz w:val="20"/>
          <w:szCs w:val="20"/>
          <w:lang w:val="fr-FR"/>
        </w:rPr>
        <w:t xml:space="preserve">M. </w:t>
      </w:r>
      <w:r w:rsidR="00EB5474" w:rsidRPr="00F02F57">
        <w:rPr>
          <w:rFonts w:cstheme="minorHAnsi"/>
          <w:b/>
          <w:color w:val="000000"/>
          <w:sz w:val="20"/>
          <w:szCs w:val="20"/>
          <w:lang w:val="fr-FR"/>
        </w:rPr>
        <w:t xml:space="preserve">Olivier </w:t>
      </w:r>
      <w:proofErr w:type="spellStart"/>
      <w:r w:rsidR="00EB5474" w:rsidRPr="00F02F57">
        <w:rPr>
          <w:rFonts w:cstheme="minorHAnsi"/>
          <w:b/>
          <w:color w:val="000000"/>
          <w:sz w:val="20"/>
          <w:szCs w:val="20"/>
          <w:lang w:val="fr-FR"/>
        </w:rPr>
        <w:t>Vé</w:t>
      </w:r>
      <w:r w:rsidR="00F02F57" w:rsidRPr="00F02F57">
        <w:rPr>
          <w:rFonts w:cstheme="minorHAnsi"/>
          <w:b/>
          <w:color w:val="000000"/>
          <w:sz w:val="20"/>
          <w:szCs w:val="20"/>
          <w:lang w:val="fr-FR"/>
        </w:rPr>
        <w:t>ran</w:t>
      </w:r>
      <w:proofErr w:type="spellEnd"/>
    </w:p>
    <w:p w:rsidR="00F02F57" w:rsidRPr="00F02F57" w:rsidRDefault="00F02F57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F02F57">
        <w:rPr>
          <w:rFonts w:cstheme="minorHAnsi"/>
          <w:b/>
          <w:color w:val="000000"/>
          <w:sz w:val="20"/>
          <w:szCs w:val="20"/>
          <w:lang w:val="fr-FR"/>
        </w:rPr>
        <w:t>D</w:t>
      </w:r>
      <w:r w:rsidR="00DE577B" w:rsidRPr="00F02F57">
        <w:rPr>
          <w:rFonts w:cstheme="minorHAnsi"/>
          <w:b/>
          <w:color w:val="000000"/>
          <w:sz w:val="20"/>
          <w:szCs w:val="20"/>
          <w:lang w:val="fr-FR"/>
        </w:rPr>
        <w:t>éputé LREM</w:t>
      </w:r>
      <w:r w:rsidRPr="00F02F57">
        <w:rPr>
          <w:rFonts w:cstheme="minorHAnsi"/>
          <w:b/>
          <w:color w:val="000000"/>
          <w:sz w:val="20"/>
          <w:szCs w:val="20"/>
          <w:lang w:val="fr-FR"/>
        </w:rPr>
        <w:t xml:space="preserve"> de l’Isère</w:t>
      </w:r>
    </w:p>
    <w:p w:rsidR="005C05B4" w:rsidRPr="00F02F57" w:rsidRDefault="00DE577B" w:rsidP="00F02F57">
      <w:pPr>
        <w:pStyle w:val="Paragraphedeliste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lang w:val="fr-FR"/>
        </w:rPr>
      </w:pPr>
      <w:r w:rsidRPr="00F02F57">
        <w:rPr>
          <w:rFonts w:cstheme="minorHAnsi"/>
          <w:b/>
          <w:color w:val="000000"/>
          <w:sz w:val="20"/>
          <w:szCs w:val="20"/>
          <w:lang w:val="fr-FR"/>
        </w:rPr>
        <w:t>Rapporteur général de la Commission des Affaires Sociales</w:t>
      </w:r>
    </w:p>
    <w:p w:rsidR="00F51BED" w:rsidRPr="00EB5474" w:rsidRDefault="00F51BED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44546A" w:themeColor="text2"/>
          <w:sz w:val="20"/>
          <w:szCs w:val="20"/>
          <w:lang w:val="fr-FR"/>
        </w:rPr>
      </w:pPr>
    </w:p>
    <w:p w:rsidR="005C05B4" w:rsidRPr="00EB5474" w:rsidRDefault="005C05B4" w:rsidP="00F02F57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0"/>
          <w:szCs w:val="20"/>
          <w:u w:val="single"/>
          <w:lang w:val="fr-FR"/>
        </w:rPr>
      </w:pPr>
      <w:r w:rsidRPr="00EB5474">
        <w:rPr>
          <w:rFonts w:eastAsia="Times New Roman" w:cstheme="minorHAnsi"/>
          <w:b/>
          <w:sz w:val="20"/>
          <w:szCs w:val="20"/>
          <w:u w:val="single"/>
          <w:lang w:val="fr-FR"/>
        </w:rPr>
        <w:t xml:space="preserve">Table Ronde 1 : </w:t>
      </w:r>
      <w:r w:rsidR="001005C1" w:rsidRPr="00EB5474">
        <w:rPr>
          <w:rFonts w:eastAsia="Times New Roman" w:cstheme="minorHAnsi"/>
          <w:b/>
          <w:sz w:val="20"/>
          <w:szCs w:val="20"/>
          <w:u w:val="single"/>
          <w:lang w:val="fr-FR"/>
        </w:rPr>
        <w:t>L</w:t>
      </w:r>
      <w:r w:rsidRPr="00EB5474">
        <w:rPr>
          <w:rFonts w:eastAsia="Times New Roman" w:cstheme="minorHAnsi"/>
          <w:b/>
          <w:sz w:val="20"/>
          <w:szCs w:val="20"/>
          <w:u w:val="single"/>
          <w:lang w:val="fr-FR"/>
        </w:rPr>
        <w:t>’Assurance Maladie à la française : un système à bout de souffle ?</w:t>
      </w:r>
    </w:p>
    <w:p w:rsidR="005C05B4" w:rsidRPr="00EB5474" w:rsidRDefault="005C05B4" w:rsidP="00F02F57">
      <w:pPr>
        <w:spacing w:after="0" w:line="240" w:lineRule="auto"/>
        <w:jc w:val="center"/>
        <w:textAlignment w:val="baseline"/>
        <w:rPr>
          <w:rFonts w:eastAsia="Times New Roman" w:cstheme="minorHAnsi"/>
          <w:i/>
          <w:color w:val="000000"/>
          <w:sz w:val="20"/>
          <w:szCs w:val="20"/>
          <w:lang w:val="fr-FR"/>
        </w:rPr>
      </w:pPr>
    </w:p>
    <w:p w:rsidR="00EB5474" w:rsidRPr="00EB5474" w:rsidRDefault="00FC3B2D" w:rsidP="00F02F57">
      <w:pPr>
        <w:pStyle w:val="Paragraphedeliste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Comment fonctionne le système français ?</w:t>
      </w:r>
    </w:p>
    <w:p w:rsidR="00EB5474" w:rsidRPr="00EB5474" w:rsidRDefault="00FC3B2D" w:rsidP="00F02F57">
      <w:pPr>
        <w:pStyle w:val="Paragraphedeliste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Comment expliquer la généralisation des complémentaires santé ?</w:t>
      </w:r>
    </w:p>
    <w:p w:rsidR="00FC3B2D" w:rsidRPr="00EB5474" w:rsidRDefault="00C21CC0" w:rsidP="00F02F57">
      <w:pPr>
        <w:pStyle w:val="Paragraphedeliste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Des pratiques discriminatoires qui persistent : la triple sanction des retraités</w:t>
      </w:r>
    </w:p>
    <w:p w:rsidR="005C05B4" w:rsidRPr="00EB5474" w:rsidRDefault="005C05B4" w:rsidP="00F02F57">
      <w:pPr>
        <w:pStyle w:val="Paragraphedeliste"/>
        <w:spacing w:after="0" w:line="240" w:lineRule="auto"/>
        <w:ind w:left="426" w:hanging="284"/>
        <w:contextualSpacing w:val="0"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lang w:val="fr-FR"/>
        </w:rPr>
      </w:pPr>
    </w:p>
    <w:p w:rsidR="00EB5474" w:rsidRPr="00EB5474" w:rsidRDefault="00EB5474" w:rsidP="00F02F57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</w:p>
    <w:p w:rsidR="005C05B4" w:rsidRPr="00EB5474" w:rsidRDefault="005C05B4" w:rsidP="00F02F57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</w:pPr>
      <w:r w:rsidRPr="00EB5474"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  <w:t xml:space="preserve">Table Ronde 2 : Une Assurance Maladie Universelle : vers </w:t>
      </w:r>
      <w:r w:rsidR="001005C1" w:rsidRPr="00EB5474"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  <w:t xml:space="preserve">un système simplifié et </w:t>
      </w:r>
      <w:r w:rsidRPr="00EB5474">
        <w:rPr>
          <w:rFonts w:eastAsia="Times New Roman" w:cstheme="minorHAnsi"/>
          <w:b/>
          <w:color w:val="000000"/>
          <w:sz w:val="20"/>
          <w:szCs w:val="20"/>
          <w:u w:val="single"/>
          <w:lang w:val="fr-FR"/>
        </w:rPr>
        <w:t>mieux ciblé ?</w:t>
      </w:r>
    </w:p>
    <w:p w:rsidR="005C05B4" w:rsidRPr="00EB5474" w:rsidRDefault="005C05B4" w:rsidP="00F02F57">
      <w:pPr>
        <w:spacing w:after="0" w:line="240" w:lineRule="auto"/>
        <w:ind w:left="426" w:hanging="284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</w:p>
    <w:p w:rsidR="00EB5474" w:rsidRPr="00EB5474" w:rsidRDefault="00130043" w:rsidP="00F02F57">
      <w:pPr>
        <w:pStyle w:val="Paragraphedeliste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L’Assurance maladie universelle, une solution « réaliste » face à un système complexe ?</w:t>
      </w:r>
    </w:p>
    <w:p w:rsidR="00EB5474" w:rsidRPr="00EB5474" w:rsidRDefault="008E47E8" w:rsidP="00F02F57">
      <w:pPr>
        <w:pStyle w:val="Paragraphedeliste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Comment expliquer la performance des autres systèmes </w:t>
      </w:r>
      <w:r w:rsidR="00DB286B" w:rsidRPr="00EB5474">
        <w:rPr>
          <w:rFonts w:eastAsia="Times New Roman" w:cstheme="minorHAnsi"/>
          <w:color w:val="000000"/>
          <w:sz w:val="20"/>
          <w:szCs w:val="20"/>
          <w:lang w:val="fr-FR"/>
        </w:rPr>
        <w:t>de l’UE</w:t>
      </w:r>
      <w:r w:rsidR="008D4174" w:rsidRPr="00EB5474">
        <w:rPr>
          <w:rFonts w:eastAsia="Times New Roman" w:cstheme="minorHAnsi"/>
          <w:color w:val="000000"/>
          <w:sz w:val="20"/>
          <w:szCs w:val="20"/>
          <w:lang w:val="fr-FR"/>
        </w:rPr>
        <w:t>, en particulier l’Allemagne ?</w:t>
      </w:r>
    </w:p>
    <w:p w:rsidR="008E47E8" w:rsidRPr="00EB5474" w:rsidRDefault="00C80445" w:rsidP="00F02F57">
      <w:pPr>
        <w:pStyle w:val="Paragraphedeliste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 xml:space="preserve">Le </w:t>
      </w:r>
      <w:r w:rsidR="008D4174" w:rsidRPr="00EB5474">
        <w:rPr>
          <w:rFonts w:eastAsia="Times New Roman" w:cstheme="minorHAnsi"/>
          <w:color w:val="000000"/>
          <w:sz w:val="20"/>
          <w:szCs w:val="20"/>
          <w:lang w:val="fr-FR"/>
        </w:rPr>
        <w:t>régime particulier de l’</w:t>
      </w:r>
      <w:r w:rsidR="00EB5474" w:rsidRPr="00EB5474">
        <w:rPr>
          <w:rFonts w:eastAsia="Times New Roman" w:cstheme="minorHAnsi"/>
          <w:color w:val="000000"/>
          <w:sz w:val="20"/>
          <w:szCs w:val="20"/>
          <w:lang w:val="fr-FR"/>
        </w:rPr>
        <w:t>Alsace-</w:t>
      </w:r>
      <w:r w:rsidR="008E47E8" w:rsidRPr="00EB5474">
        <w:rPr>
          <w:rFonts w:eastAsia="Times New Roman" w:cstheme="minorHAnsi"/>
          <w:color w:val="000000"/>
          <w:sz w:val="20"/>
          <w:szCs w:val="20"/>
          <w:lang w:val="fr-FR"/>
        </w:rPr>
        <w:t>Mo</w:t>
      </w:r>
      <w:r w:rsidR="00DB286B" w:rsidRPr="00EB5474">
        <w:rPr>
          <w:rFonts w:eastAsia="Times New Roman" w:cstheme="minorHAnsi"/>
          <w:color w:val="000000"/>
          <w:sz w:val="20"/>
          <w:szCs w:val="20"/>
          <w:lang w:val="fr-FR"/>
        </w:rPr>
        <w:t>s</w:t>
      </w:r>
      <w:r w:rsidR="008E47E8" w:rsidRPr="00EB5474">
        <w:rPr>
          <w:rFonts w:eastAsia="Times New Roman" w:cstheme="minorHAnsi"/>
          <w:color w:val="000000"/>
          <w:sz w:val="20"/>
          <w:szCs w:val="20"/>
          <w:lang w:val="fr-FR"/>
        </w:rPr>
        <w:t>elle</w:t>
      </w: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 : une généralisation à l’ensemble d</w:t>
      </w:r>
      <w:r w:rsidR="007A409E">
        <w:rPr>
          <w:rFonts w:eastAsia="Times New Roman" w:cstheme="minorHAnsi"/>
          <w:color w:val="000000"/>
          <w:sz w:val="20"/>
          <w:szCs w:val="20"/>
          <w:lang w:val="fr-FR"/>
        </w:rPr>
        <w:t>u pays</w:t>
      </w: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 xml:space="preserve"> est-elle possible ?</w:t>
      </w:r>
    </w:p>
    <w:p w:rsidR="00F0777E" w:rsidRPr="00F0777E" w:rsidRDefault="00F0777E" w:rsidP="00F02F57">
      <w:pPr>
        <w:spacing w:after="4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</w:p>
    <w:p w:rsidR="004A27DE" w:rsidRPr="00EB5474" w:rsidRDefault="004A27DE" w:rsidP="00F02F57">
      <w:pPr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lang w:val="fr-FR"/>
        </w:rPr>
      </w:pPr>
    </w:p>
    <w:p w:rsidR="005C05B4" w:rsidRPr="00EB5474" w:rsidRDefault="005C05B4" w:rsidP="00F02F57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0"/>
          <w:szCs w:val="20"/>
          <w:u w:val="single"/>
          <w:lang w:val="fr-FR"/>
        </w:rPr>
      </w:pPr>
      <w:r w:rsidRPr="00EB5474">
        <w:rPr>
          <w:rFonts w:eastAsia="Times New Roman" w:cstheme="minorHAnsi"/>
          <w:b/>
          <w:sz w:val="20"/>
          <w:szCs w:val="20"/>
          <w:u w:val="single"/>
          <w:lang w:val="fr-FR"/>
        </w:rPr>
        <w:t xml:space="preserve">Table Ronde 3 : </w:t>
      </w:r>
      <w:r w:rsidR="001005C1" w:rsidRPr="00EB5474">
        <w:rPr>
          <w:rFonts w:eastAsia="Times New Roman" w:cstheme="minorHAnsi"/>
          <w:b/>
          <w:sz w:val="20"/>
          <w:szCs w:val="20"/>
          <w:u w:val="single"/>
          <w:lang w:val="fr-FR"/>
        </w:rPr>
        <w:t>Comment réformer l’Assurance Maladie ? U</w:t>
      </w:r>
      <w:r w:rsidR="00FD7119" w:rsidRPr="00EB5474">
        <w:rPr>
          <w:rFonts w:eastAsia="Times New Roman" w:cstheme="minorHAnsi"/>
          <w:b/>
          <w:sz w:val="20"/>
          <w:szCs w:val="20"/>
          <w:u w:val="single"/>
          <w:lang w:val="fr-FR"/>
        </w:rPr>
        <w:t>n défi politique de taille</w:t>
      </w:r>
    </w:p>
    <w:p w:rsidR="005C05B4" w:rsidRPr="00EB5474" w:rsidRDefault="005C05B4" w:rsidP="00F02F57">
      <w:pPr>
        <w:pStyle w:val="Paragraphedeliste"/>
        <w:spacing w:after="0" w:line="240" w:lineRule="auto"/>
        <w:ind w:left="0"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lang w:val="fr-FR"/>
        </w:rPr>
      </w:pPr>
    </w:p>
    <w:p w:rsidR="0071709A" w:rsidRPr="00EB5474" w:rsidRDefault="0071709A" w:rsidP="00F02F57">
      <w:pPr>
        <w:pStyle w:val="Paragraphedeliste"/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 xml:space="preserve">Comment dépasser les blocages </w:t>
      </w:r>
      <w:r w:rsidR="00361385" w:rsidRPr="00EB5474">
        <w:rPr>
          <w:rFonts w:eastAsia="Times New Roman" w:cstheme="minorHAnsi"/>
          <w:color w:val="000000"/>
          <w:sz w:val="20"/>
          <w:szCs w:val="20"/>
          <w:lang w:val="fr-FR"/>
        </w:rPr>
        <w:t>économiques et politiques</w:t>
      </w: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 ?</w:t>
      </w:r>
    </w:p>
    <w:p w:rsidR="00C80445" w:rsidRPr="00EB5474" w:rsidRDefault="00C80445" w:rsidP="00F02F57">
      <w:pPr>
        <w:pStyle w:val="Paragraphedeliste"/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fr-FR"/>
        </w:rPr>
      </w:pPr>
      <w:r w:rsidRPr="00EB5474">
        <w:rPr>
          <w:rFonts w:eastAsia="Times New Roman" w:cstheme="minorHAnsi"/>
          <w:color w:val="000000"/>
          <w:sz w:val="20"/>
          <w:szCs w:val="20"/>
          <w:lang w:val="fr-FR"/>
        </w:rPr>
        <w:t>Retraités et plus fragiles : la fin des RAC est-elle possible ?</w:t>
      </w:r>
    </w:p>
    <w:p w:rsidR="00F0777E" w:rsidRPr="00F02F57" w:rsidRDefault="00892A3A" w:rsidP="00F02F57">
      <w:pPr>
        <w:pStyle w:val="Paragraphedeliste"/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fr-FR"/>
        </w:rPr>
      </w:pPr>
      <w:r w:rsidRPr="00F02F57">
        <w:rPr>
          <w:rFonts w:eastAsia="Times New Roman" w:cstheme="minorHAnsi"/>
          <w:color w:val="000000" w:themeColor="text1"/>
          <w:sz w:val="20"/>
          <w:szCs w:val="20"/>
          <w:lang w:val="fr-FR"/>
        </w:rPr>
        <w:t xml:space="preserve">Quelles </w:t>
      </w:r>
      <w:r w:rsidR="0071709A" w:rsidRPr="00F02F57">
        <w:rPr>
          <w:rFonts w:eastAsia="Times New Roman" w:cstheme="minorHAnsi"/>
          <w:color w:val="000000" w:themeColor="text1"/>
          <w:sz w:val="20"/>
          <w:szCs w:val="20"/>
          <w:lang w:val="fr-FR"/>
        </w:rPr>
        <w:t>propo</w:t>
      </w:r>
      <w:r w:rsidR="00F02F57" w:rsidRPr="00F02F57">
        <w:rPr>
          <w:rFonts w:eastAsia="Times New Roman" w:cstheme="minorHAnsi"/>
          <w:color w:val="000000" w:themeColor="text1"/>
          <w:sz w:val="20"/>
          <w:szCs w:val="20"/>
          <w:lang w:val="fr-FR"/>
        </w:rPr>
        <w:t xml:space="preserve">sitions du gouvernement pour élargir </w:t>
      </w:r>
      <w:r w:rsidRPr="00F02F57">
        <w:rPr>
          <w:rFonts w:eastAsia="Times New Roman" w:cstheme="minorHAnsi"/>
          <w:color w:val="000000" w:themeColor="text1"/>
          <w:sz w:val="20"/>
          <w:szCs w:val="20"/>
          <w:lang w:val="fr-FR"/>
        </w:rPr>
        <w:t xml:space="preserve">la prise en </w:t>
      </w:r>
      <w:r w:rsidR="00F02F57" w:rsidRPr="00F02F57">
        <w:rPr>
          <w:rFonts w:eastAsia="Times New Roman" w:cstheme="minorHAnsi"/>
          <w:color w:val="000000" w:themeColor="text1"/>
          <w:sz w:val="20"/>
          <w:szCs w:val="20"/>
          <w:lang w:val="fr-FR"/>
        </w:rPr>
        <w:t>charge des soins ?</w:t>
      </w:r>
    </w:p>
    <w:sectPr w:rsidR="00F0777E" w:rsidRPr="00F02F57" w:rsidSect="00EB5474">
      <w:pgSz w:w="12240" w:h="15840"/>
      <w:pgMar w:top="1276" w:right="1417" w:bottom="1418" w:left="1417" w:header="96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93" w:rsidRDefault="00290393" w:rsidP="008368D1">
      <w:pPr>
        <w:spacing w:after="0" w:line="240" w:lineRule="auto"/>
      </w:pPr>
      <w:r>
        <w:separator/>
      </w:r>
    </w:p>
  </w:endnote>
  <w:endnote w:type="continuationSeparator" w:id="0">
    <w:p w:rsidR="00290393" w:rsidRDefault="00290393" w:rsidP="008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93" w:rsidRDefault="00290393" w:rsidP="008368D1">
      <w:pPr>
        <w:spacing w:after="0" w:line="240" w:lineRule="auto"/>
      </w:pPr>
      <w:r>
        <w:separator/>
      </w:r>
    </w:p>
  </w:footnote>
  <w:footnote w:type="continuationSeparator" w:id="0">
    <w:p w:rsidR="00290393" w:rsidRDefault="00290393" w:rsidP="0083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CBE"/>
    <w:multiLevelType w:val="hybridMultilevel"/>
    <w:tmpl w:val="12CC58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3FD"/>
    <w:multiLevelType w:val="hybridMultilevel"/>
    <w:tmpl w:val="68B8CEB6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225"/>
    <w:multiLevelType w:val="hybridMultilevel"/>
    <w:tmpl w:val="6D5E3AEC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C9C"/>
    <w:multiLevelType w:val="hybridMultilevel"/>
    <w:tmpl w:val="DB92E9B4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071D"/>
    <w:multiLevelType w:val="hybridMultilevel"/>
    <w:tmpl w:val="1E923A0A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5A1B"/>
    <w:multiLevelType w:val="hybridMultilevel"/>
    <w:tmpl w:val="FE98A3E2"/>
    <w:lvl w:ilvl="0" w:tplc="3BC8B93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51A4D"/>
    <w:multiLevelType w:val="hybridMultilevel"/>
    <w:tmpl w:val="896A2AAA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56C6"/>
    <w:multiLevelType w:val="hybridMultilevel"/>
    <w:tmpl w:val="7856D8EC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5F8B"/>
    <w:multiLevelType w:val="hybridMultilevel"/>
    <w:tmpl w:val="64FEE5A6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421"/>
    <w:multiLevelType w:val="hybridMultilevel"/>
    <w:tmpl w:val="9102744C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70E"/>
    <w:multiLevelType w:val="hybridMultilevel"/>
    <w:tmpl w:val="A9A6C2CC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836AA"/>
    <w:multiLevelType w:val="hybridMultilevel"/>
    <w:tmpl w:val="BE684A38"/>
    <w:lvl w:ilvl="0" w:tplc="D20231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7498"/>
    <w:multiLevelType w:val="hybridMultilevel"/>
    <w:tmpl w:val="75082128"/>
    <w:lvl w:ilvl="0" w:tplc="61E28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F76"/>
    <w:multiLevelType w:val="hybridMultilevel"/>
    <w:tmpl w:val="9CF283F6"/>
    <w:lvl w:ilvl="0" w:tplc="48C416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17B87"/>
    <w:multiLevelType w:val="hybridMultilevel"/>
    <w:tmpl w:val="2644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A73E4"/>
    <w:multiLevelType w:val="hybridMultilevel"/>
    <w:tmpl w:val="D598AC78"/>
    <w:lvl w:ilvl="0" w:tplc="FD3EE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306"/>
    <w:multiLevelType w:val="hybridMultilevel"/>
    <w:tmpl w:val="9A984926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B7103"/>
    <w:multiLevelType w:val="hybridMultilevel"/>
    <w:tmpl w:val="A51462F6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6E97"/>
    <w:multiLevelType w:val="hybridMultilevel"/>
    <w:tmpl w:val="B616F3CA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454C"/>
    <w:multiLevelType w:val="hybridMultilevel"/>
    <w:tmpl w:val="4A8AFFA8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90786"/>
    <w:multiLevelType w:val="hybridMultilevel"/>
    <w:tmpl w:val="7B6AED8E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E3BAD"/>
    <w:multiLevelType w:val="hybridMultilevel"/>
    <w:tmpl w:val="913C453E"/>
    <w:lvl w:ilvl="0" w:tplc="BA1A05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504D"/>
    <w:multiLevelType w:val="hybridMultilevel"/>
    <w:tmpl w:val="E32A5014"/>
    <w:lvl w:ilvl="0" w:tplc="3BC8B93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6D8D"/>
    <w:multiLevelType w:val="hybridMultilevel"/>
    <w:tmpl w:val="08D42942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54D0"/>
    <w:multiLevelType w:val="hybridMultilevel"/>
    <w:tmpl w:val="EB34E964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717A8"/>
    <w:multiLevelType w:val="hybridMultilevel"/>
    <w:tmpl w:val="6C940968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0807"/>
    <w:multiLevelType w:val="hybridMultilevel"/>
    <w:tmpl w:val="46D4A9D8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C4F34"/>
    <w:multiLevelType w:val="hybridMultilevel"/>
    <w:tmpl w:val="634E19D2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33CA"/>
    <w:multiLevelType w:val="hybridMultilevel"/>
    <w:tmpl w:val="49B2A95C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D30DE"/>
    <w:multiLevelType w:val="hybridMultilevel"/>
    <w:tmpl w:val="98FC6AB0"/>
    <w:lvl w:ilvl="0" w:tplc="7F7E82B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3096D"/>
    <w:multiLevelType w:val="hybridMultilevel"/>
    <w:tmpl w:val="9C5AA484"/>
    <w:lvl w:ilvl="0" w:tplc="48C4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B4AD5"/>
    <w:multiLevelType w:val="hybridMultilevel"/>
    <w:tmpl w:val="3198F31A"/>
    <w:lvl w:ilvl="0" w:tplc="EED87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61AC"/>
    <w:multiLevelType w:val="hybridMultilevel"/>
    <w:tmpl w:val="01C8A832"/>
    <w:lvl w:ilvl="0" w:tplc="EF4E46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2E24"/>
    <w:multiLevelType w:val="hybridMultilevel"/>
    <w:tmpl w:val="AC721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65960"/>
    <w:multiLevelType w:val="hybridMultilevel"/>
    <w:tmpl w:val="C3B6AB98"/>
    <w:lvl w:ilvl="0" w:tplc="53CC3F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46B1C"/>
    <w:multiLevelType w:val="hybridMultilevel"/>
    <w:tmpl w:val="BA46AC66"/>
    <w:lvl w:ilvl="0" w:tplc="48C416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12"/>
  </w:num>
  <w:num w:numId="5">
    <w:abstractNumId w:val="30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35"/>
  </w:num>
  <w:num w:numId="11">
    <w:abstractNumId w:val="13"/>
  </w:num>
  <w:num w:numId="12">
    <w:abstractNumId w:val="27"/>
  </w:num>
  <w:num w:numId="13">
    <w:abstractNumId w:val="2"/>
  </w:num>
  <w:num w:numId="14">
    <w:abstractNumId w:val="24"/>
  </w:num>
  <w:num w:numId="15">
    <w:abstractNumId w:val="14"/>
  </w:num>
  <w:num w:numId="16">
    <w:abstractNumId w:val="11"/>
  </w:num>
  <w:num w:numId="17">
    <w:abstractNumId w:val="4"/>
  </w:num>
  <w:num w:numId="18">
    <w:abstractNumId w:val="21"/>
  </w:num>
  <w:num w:numId="19">
    <w:abstractNumId w:val="32"/>
  </w:num>
  <w:num w:numId="20">
    <w:abstractNumId w:val="33"/>
  </w:num>
  <w:num w:numId="21">
    <w:abstractNumId w:val="0"/>
  </w:num>
  <w:num w:numId="22">
    <w:abstractNumId w:val="22"/>
  </w:num>
  <w:num w:numId="23">
    <w:abstractNumId w:val="5"/>
  </w:num>
  <w:num w:numId="24">
    <w:abstractNumId w:val="15"/>
  </w:num>
  <w:num w:numId="25">
    <w:abstractNumId w:val="9"/>
  </w:num>
  <w:num w:numId="26">
    <w:abstractNumId w:val="1"/>
  </w:num>
  <w:num w:numId="27">
    <w:abstractNumId w:val="3"/>
  </w:num>
  <w:num w:numId="28">
    <w:abstractNumId w:val="16"/>
  </w:num>
  <w:num w:numId="29">
    <w:abstractNumId w:val="34"/>
  </w:num>
  <w:num w:numId="30">
    <w:abstractNumId w:val="6"/>
  </w:num>
  <w:num w:numId="31">
    <w:abstractNumId w:val="8"/>
  </w:num>
  <w:num w:numId="32">
    <w:abstractNumId w:val="10"/>
  </w:num>
  <w:num w:numId="33">
    <w:abstractNumId w:val="23"/>
  </w:num>
  <w:num w:numId="34">
    <w:abstractNumId w:val="7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4"/>
    <w:rsid w:val="00000382"/>
    <w:rsid w:val="00011577"/>
    <w:rsid w:val="00045034"/>
    <w:rsid w:val="000875E2"/>
    <w:rsid w:val="000B0BCD"/>
    <w:rsid w:val="001005C1"/>
    <w:rsid w:val="001025C3"/>
    <w:rsid w:val="00130043"/>
    <w:rsid w:val="001454D7"/>
    <w:rsid w:val="00196406"/>
    <w:rsid w:val="00221174"/>
    <w:rsid w:val="00230EE5"/>
    <w:rsid w:val="002765E8"/>
    <w:rsid w:val="00290393"/>
    <w:rsid w:val="002C7C29"/>
    <w:rsid w:val="002D1D5A"/>
    <w:rsid w:val="00361385"/>
    <w:rsid w:val="0039154A"/>
    <w:rsid w:val="003D6114"/>
    <w:rsid w:val="00436F36"/>
    <w:rsid w:val="00454869"/>
    <w:rsid w:val="004853FB"/>
    <w:rsid w:val="004946EF"/>
    <w:rsid w:val="004A27DE"/>
    <w:rsid w:val="00521210"/>
    <w:rsid w:val="005B5DC1"/>
    <w:rsid w:val="005C05B4"/>
    <w:rsid w:val="00613287"/>
    <w:rsid w:val="0067615E"/>
    <w:rsid w:val="00687021"/>
    <w:rsid w:val="006E210D"/>
    <w:rsid w:val="00707778"/>
    <w:rsid w:val="0071709A"/>
    <w:rsid w:val="00722F45"/>
    <w:rsid w:val="007445AB"/>
    <w:rsid w:val="00775E80"/>
    <w:rsid w:val="007A409E"/>
    <w:rsid w:val="008368D1"/>
    <w:rsid w:val="00884E77"/>
    <w:rsid w:val="00892A3A"/>
    <w:rsid w:val="008D4174"/>
    <w:rsid w:val="008E47E8"/>
    <w:rsid w:val="00951621"/>
    <w:rsid w:val="0095708C"/>
    <w:rsid w:val="009A1470"/>
    <w:rsid w:val="009B55A0"/>
    <w:rsid w:val="009D2B37"/>
    <w:rsid w:val="00A45B4B"/>
    <w:rsid w:val="00A72F98"/>
    <w:rsid w:val="00A7587C"/>
    <w:rsid w:val="00AA42BD"/>
    <w:rsid w:val="00AC1CC4"/>
    <w:rsid w:val="00AC5621"/>
    <w:rsid w:val="00BB4D19"/>
    <w:rsid w:val="00C21CC0"/>
    <w:rsid w:val="00C53A96"/>
    <w:rsid w:val="00C80445"/>
    <w:rsid w:val="00D0266C"/>
    <w:rsid w:val="00D678FC"/>
    <w:rsid w:val="00D8769E"/>
    <w:rsid w:val="00D909E9"/>
    <w:rsid w:val="00DB286B"/>
    <w:rsid w:val="00DE577B"/>
    <w:rsid w:val="00E523CB"/>
    <w:rsid w:val="00E6655D"/>
    <w:rsid w:val="00EB2A1C"/>
    <w:rsid w:val="00EB3172"/>
    <w:rsid w:val="00EB5474"/>
    <w:rsid w:val="00EF5D0A"/>
    <w:rsid w:val="00F02F57"/>
    <w:rsid w:val="00F0777E"/>
    <w:rsid w:val="00F51BED"/>
    <w:rsid w:val="00F6227A"/>
    <w:rsid w:val="00F72007"/>
    <w:rsid w:val="00FC3B2D"/>
    <w:rsid w:val="00FD7119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6A65-B64E-44A7-AB4A-5518369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F5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C05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05B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F5D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lor5">
    <w:name w:val="color5"/>
    <w:basedOn w:val="Normal"/>
    <w:rsid w:val="00EF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4A27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4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68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8D1"/>
  </w:style>
  <w:style w:type="paragraph" w:styleId="Pieddepage">
    <w:name w:val="footer"/>
    <w:basedOn w:val="Normal"/>
    <w:link w:val="PieddepageCar"/>
    <w:uiPriority w:val="99"/>
    <w:unhideWhenUsed/>
    <w:rsid w:val="008368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8D1"/>
  </w:style>
  <w:style w:type="paragraph" w:styleId="Notedebasdepage">
    <w:name w:val="footnote text"/>
    <w:basedOn w:val="Normal"/>
    <w:link w:val="NotedebasdepageCar"/>
    <w:uiPriority w:val="99"/>
    <w:unhideWhenUsed/>
    <w:rsid w:val="00F51BE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1BED"/>
    <w:rPr>
      <w:rFonts w:eastAsiaTheme="minorEastAsia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F51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3945-E341-4047-833D-6244D25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</dc:title>
  <dc:creator>Jade Gerson</dc:creator>
  <dc:description>CFR présentation colloque</dc:description>
  <cp:lastModifiedBy>Ouarda HAZMANI</cp:lastModifiedBy>
  <cp:revision>3</cp:revision>
  <cp:lastPrinted>2018-07-16T07:42:00Z</cp:lastPrinted>
  <dcterms:created xsi:type="dcterms:W3CDTF">2018-07-16T07:46:00Z</dcterms:created>
  <dcterms:modified xsi:type="dcterms:W3CDTF">2018-07-16T07:54:00Z</dcterms:modified>
</cp:coreProperties>
</file>